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BF598" w14:textId="2C7648DE" w:rsidR="0061716B" w:rsidRPr="008160BF" w:rsidRDefault="0061716B" w:rsidP="0061716B">
      <w:pPr>
        <w:rPr>
          <w:rFonts w:ascii="Times New Roman" w:hAnsi="Times New Roman"/>
          <w:sz w:val="24"/>
          <w:szCs w:val="24"/>
        </w:rPr>
      </w:pPr>
      <w:r w:rsidRPr="008160BF">
        <w:rPr>
          <w:rFonts w:ascii="Times New Roman" w:hAnsi="Times New Roman"/>
          <w:sz w:val="24"/>
          <w:szCs w:val="24"/>
        </w:rPr>
        <w:t xml:space="preserve">Załącznik nr </w:t>
      </w:r>
      <w:r w:rsidR="00D83018">
        <w:rPr>
          <w:rFonts w:ascii="Times New Roman" w:hAnsi="Times New Roman"/>
          <w:sz w:val="24"/>
          <w:szCs w:val="24"/>
        </w:rPr>
        <w:t>3</w:t>
      </w:r>
      <w:r w:rsidRPr="008160BF">
        <w:rPr>
          <w:rFonts w:ascii="Times New Roman" w:hAnsi="Times New Roman"/>
          <w:sz w:val="24"/>
          <w:szCs w:val="24"/>
        </w:rPr>
        <w:t xml:space="preserve"> do umowy nr </w:t>
      </w:r>
      <w:r w:rsidR="00691A3B">
        <w:rPr>
          <w:rFonts w:ascii="Times New Roman" w:hAnsi="Times New Roman"/>
          <w:sz w:val="24"/>
          <w:szCs w:val="24"/>
        </w:rPr>
        <w:t>.............................</w:t>
      </w:r>
      <w:r w:rsidRPr="008160BF">
        <w:rPr>
          <w:rFonts w:ascii="Times New Roman" w:hAnsi="Times New Roman"/>
          <w:sz w:val="24"/>
          <w:szCs w:val="24"/>
        </w:rPr>
        <w:t xml:space="preserve"> z dnia ……………………. </w:t>
      </w:r>
    </w:p>
    <w:p w14:paraId="2659A7E7" w14:textId="77777777" w:rsidR="0061716B" w:rsidRPr="008160BF" w:rsidRDefault="0061716B" w:rsidP="0061716B">
      <w:pPr>
        <w:spacing w:line="192" w:lineRule="auto"/>
        <w:jc w:val="center"/>
        <w:rPr>
          <w:rFonts w:ascii="Times New Roman" w:hAnsi="Times New Roman"/>
          <w:b/>
          <w:sz w:val="24"/>
          <w:szCs w:val="24"/>
        </w:rPr>
      </w:pPr>
      <w:r w:rsidRPr="008160BF">
        <w:rPr>
          <w:rFonts w:ascii="Times New Roman" w:hAnsi="Times New Roman"/>
          <w:b/>
          <w:sz w:val="24"/>
          <w:szCs w:val="24"/>
        </w:rPr>
        <w:t>DOKUMENT GWARANCYJNY</w:t>
      </w:r>
    </w:p>
    <w:p w14:paraId="588B2108" w14:textId="77777777" w:rsidR="0061716B" w:rsidRPr="00995137" w:rsidRDefault="0061716B" w:rsidP="0061716B">
      <w:pPr>
        <w:spacing w:line="192" w:lineRule="auto"/>
        <w:jc w:val="center"/>
        <w:rPr>
          <w:rFonts w:ascii="Times New Roman" w:hAnsi="Times New Roman"/>
          <w:sz w:val="24"/>
          <w:szCs w:val="24"/>
        </w:rPr>
      </w:pPr>
      <w:r w:rsidRPr="00995137">
        <w:rPr>
          <w:rFonts w:ascii="Times New Roman" w:hAnsi="Times New Roman"/>
          <w:sz w:val="24"/>
          <w:szCs w:val="24"/>
        </w:rPr>
        <w:t xml:space="preserve">na wykonane roboty budowlane i zamontowane urządzenia </w:t>
      </w:r>
    </w:p>
    <w:p w14:paraId="6C7F211F" w14:textId="4E3A09FF" w:rsidR="0061716B" w:rsidRPr="008160BF" w:rsidRDefault="0061716B" w:rsidP="0061716B">
      <w:pPr>
        <w:spacing w:line="192" w:lineRule="auto"/>
        <w:jc w:val="center"/>
        <w:rPr>
          <w:rFonts w:ascii="Times New Roman" w:hAnsi="Times New Roman"/>
          <w:sz w:val="24"/>
          <w:szCs w:val="24"/>
        </w:rPr>
      </w:pPr>
      <w:r w:rsidRPr="008160BF">
        <w:rPr>
          <w:rFonts w:ascii="Times New Roman" w:hAnsi="Times New Roman"/>
          <w:sz w:val="24"/>
          <w:szCs w:val="24"/>
        </w:rPr>
        <w:t xml:space="preserve">na podstawie umowy nr </w:t>
      </w:r>
      <w:r w:rsidR="00691A3B">
        <w:rPr>
          <w:rFonts w:ascii="Times New Roman" w:hAnsi="Times New Roman"/>
          <w:sz w:val="24"/>
          <w:szCs w:val="24"/>
        </w:rPr>
        <w:t>..........................</w:t>
      </w:r>
      <w:r w:rsidR="00AA176D" w:rsidRPr="008160BF">
        <w:rPr>
          <w:rFonts w:ascii="Times New Roman" w:hAnsi="Times New Roman"/>
          <w:sz w:val="24"/>
          <w:szCs w:val="24"/>
        </w:rPr>
        <w:t xml:space="preserve"> </w:t>
      </w:r>
      <w:r w:rsidRPr="008160BF">
        <w:rPr>
          <w:rFonts w:ascii="Times New Roman" w:hAnsi="Times New Roman"/>
          <w:sz w:val="24"/>
          <w:szCs w:val="24"/>
        </w:rPr>
        <w:t xml:space="preserve"> z dnia ………………….. </w:t>
      </w:r>
    </w:p>
    <w:p w14:paraId="64268DB5" w14:textId="77777777" w:rsidR="0061716B" w:rsidRPr="008160BF" w:rsidRDefault="0061716B" w:rsidP="0061716B">
      <w:pPr>
        <w:spacing w:line="192" w:lineRule="auto"/>
        <w:jc w:val="center"/>
        <w:rPr>
          <w:rFonts w:ascii="Times New Roman" w:hAnsi="Times New Roman"/>
          <w:sz w:val="24"/>
          <w:szCs w:val="24"/>
        </w:rPr>
      </w:pPr>
      <w:r w:rsidRPr="008160BF">
        <w:rPr>
          <w:rFonts w:ascii="Times New Roman" w:hAnsi="Times New Roman"/>
          <w:sz w:val="24"/>
          <w:szCs w:val="24"/>
        </w:rPr>
        <w:t xml:space="preserve">dotyczącej realizacji zadania inwestycyjnego pn. </w:t>
      </w:r>
    </w:p>
    <w:p w14:paraId="361744E0" w14:textId="51D8F5B2" w:rsidR="0061716B" w:rsidRPr="008160BF" w:rsidRDefault="00691A3B" w:rsidP="0061716B">
      <w:pPr>
        <w:spacing w:line="192" w:lineRule="auto"/>
        <w:jc w:val="center"/>
        <w:rPr>
          <w:rFonts w:ascii="Times New Roman" w:hAnsi="Times New Roman"/>
          <w:sz w:val="24"/>
          <w:szCs w:val="24"/>
        </w:rPr>
      </w:pPr>
      <w:r w:rsidRPr="00691A3B">
        <w:rPr>
          <w:rFonts w:ascii="Times New Roman" w:hAnsi="Times New Roman"/>
          <w:sz w:val="24"/>
          <w:szCs w:val="24"/>
        </w:rPr>
        <w:t xml:space="preserve">„Dostosowanie pomieszczeń w budynku przy ul. Powstańców Śląskich 2 na os. Słocina </w:t>
      </w:r>
      <w:r>
        <w:rPr>
          <w:rFonts w:ascii="Times New Roman" w:hAnsi="Times New Roman"/>
          <w:sz w:val="24"/>
          <w:szCs w:val="24"/>
        </w:rPr>
        <w:br/>
      </w:r>
      <w:r w:rsidRPr="00691A3B">
        <w:rPr>
          <w:rFonts w:ascii="Times New Roman" w:hAnsi="Times New Roman"/>
          <w:sz w:val="24"/>
          <w:szCs w:val="24"/>
        </w:rPr>
        <w:t>w Rzeszowie do potrzeb żłobka”</w:t>
      </w:r>
    </w:p>
    <w:p w14:paraId="35BA2356" w14:textId="77777777" w:rsidR="0061716B" w:rsidRPr="008160BF" w:rsidRDefault="0061716B" w:rsidP="0061716B">
      <w:pPr>
        <w:spacing w:line="192" w:lineRule="auto"/>
        <w:rPr>
          <w:rFonts w:ascii="Times New Roman" w:hAnsi="Times New Roman"/>
          <w:sz w:val="24"/>
          <w:szCs w:val="24"/>
        </w:rPr>
      </w:pPr>
      <w:r w:rsidRPr="008160BF">
        <w:rPr>
          <w:rFonts w:ascii="Times New Roman" w:hAnsi="Times New Roman"/>
          <w:sz w:val="24"/>
          <w:szCs w:val="24"/>
        </w:rPr>
        <w:t>Wystawiony przez : ……………………………………………………………………………………….</w:t>
      </w:r>
    </w:p>
    <w:p w14:paraId="40EA6B8A" w14:textId="77777777" w:rsidR="0061716B" w:rsidRPr="008160BF" w:rsidRDefault="0061716B" w:rsidP="0061716B">
      <w:pPr>
        <w:spacing w:line="192" w:lineRule="auto"/>
        <w:rPr>
          <w:rFonts w:ascii="Times New Roman" w:hAnsi="Times New Roman"/>
          <w:b/>
          <w:i/>
          <w:sz w:val="24"/>
          <w:szCs w:val="24"/>
        </w:rPr>
      </w:pPr>
      <w:r w:rsidRPr="008160BF">
        <w:rPr>
          <w:rFonts w:ascii="Times New Roman" w:hAnsi="Times New Roman"/>
          <w:sz w:val="24"/>
          <w:szCs w:val="24"/>
        </w:rPr>
        <w:t xml:space="preserve">zwanym w dalszej części </w:t>
      </w:r>
      <w:r w:rsidRPr="008160BF">
        <w:rPr>
          <w:rFonts w:ascii="Times New Roman" w:hAnsi="Times New Roman"/>
          <w:b/>
          <w:i/>
          <w:sz w:val="24"/>
          <w:szCs w:val="24"/>
        </w:rPr>
        <w:t>WYKONAWCĄ</w:t>
      </w:r>
    </w:p>
    <w:p w14:paraId="7C2C6A0A" w14:textId="77777777" w:rsidR="0061716B" w:rsidRPr="008160BF" w:rsidRDefault="0061716B" w:rsidP="0061716B">
      <w:pPr>
        <w:spacing w:line="192" w:lineRule="auto"/>
        <w:rPr>
          <w:rFonts w:ascii="Times New Roman" w:hAnsi="Times New Roman"/>
          <w:sz w:val="24"/>
          <w:szCs w:val="24"/>
        </w:rPr>
      </w:pPr>
      <w:r w:rsidRPr="008160BF">
        <w:rPr>
          <w:rFonts w:ascii="Times New Roman" w:hAnsi="Times New Roman"/>
          <w:sz w:val="24"/>
          <w:szCs w:val="24"/>
        </w:rPr>
        <w:t>na rzecz : Gmina Miasto Rzeszów Urząd Miasta Rzeszowa</w:t>
      </w:r>
    </w:p>
    <w:p w14:paraId="4EED0AD3" w14:textId="77777777" w:rsidR="0061716B" w:rsidRPr="008160BF" w:rsidRDefault="0061716B" w:rsidP="0061716B">
      <w:pPr>
        <w:spacing w:line="192" w:lineRule="auto"/>
        <w:rPr>
          <w:rFonts w:ascii="Times New Roman" w:hAnsi="Times New Roman"/>
          <w:sz w:val="24"/>
          <w:szCs w:val="24"/>
        </w:rPr>
      </w:pPr>
      <w:r w:rsidRPr="008160BF">
        <w:rPr>
          <w:rFonts w:ascii="Times New Roman" w:hAnsi="Times New Roman"/>
          <w:sz w:val="24"/>
          <w:szCs w:val="24"/>
        </w:rPr>
        <w:t>z siedzibą: 35-064 Rzeszów, Rynek 1</w:t>
      </w:r>
    </w:p>
    <w:p w14:paraId="76C530F8" w14:textId="77777777" w:rsidR="0061716B" w:rsidRPr="008160BF" w:rsidRDefault="0061716B" w:rsidP="0061716B">
      <w:pPr>
        <w:spacing w:line="192" w:lineRule="auto"/>
        <w:rPr>
          <w:rFonts w:ascii="Times New Roman" w:hAnsi="Times New Roman"/>
          <w:sz w:val="24"/>
          <w:szCs w:val="24"/>
        </w:rPr>
      </w:pPr>
      <w:r w:rsidRPr="008160BF">
        <w:rPr>
          <w:rFonts w:ascii="Times New Roman" w:hAnsi="Times New Roman"/>
          <w:sz w:val="24"/>
          <w:szCs w:val="24"/>
        </w:rPr>
        <w:t>reprezentowany przez: ……………………………………………………………………………….</w:t>
      </w:r>
    </w:p>
    <w:p w14:paraId="05F47EA7" w14:textId="77777777" w:rsidR="0061716B" w:rsidRPr="008160BF" w:rsidRDefault="0061716B" w:rsidP="0061716B">
      <w:pPr>
        <w:rPr>
          <w:rFonts w:ascii="Times New Roman" w:hAnsi="Times New Roman"/>
          <w:b/>
          <w:i/>
          <w:sz w:val="24"/>
          <w:szCs w:val="24"/>
        </w:rPr>
      </w:pPr>
      <w:r w:rsidRPr="008160BF">
        <w:rPr>
          <w:rFonts w:ascii="Times New Roman" w:hAnsi="Times New Roman"/>
          <w:sz w:val="24"/>
          <w:szCs w:val="24"/>
        </w:rPr>
        <w:t xml:space="preserve">zwanym dalej </w:t>
      </w:r>
      <w:r w:rsidRPr="008160BF">
        <w:rPr>
          <w:rFonts w:ascii="Times New Roman" w:hAnsi="Times New Roman"/>
          <w:b/>
          <w:i/>
          <w:sz w:val="24"/>
          <w:szCs w:val="24"/>
        </w:rPr>
        <w:t>ZAMAWIAJĄCYM</w:t>
      </w:r>
    </w:p>
    <w:p w14:paraId="0FAB7728" w14:textId="77777777" w:rsidR="0061716B" w:rsidRPr="008160BF" w:rsidRDefault="0061716B" w:rsidP="0061716B">
      <w:pPr>
        <w:rPr>
          <w:rFonts w:ascii="Times New Roman" w:hAnsi="Times New Roman"/>
          <w:sz w:val="24"/>
          <w:szCs w:val="24"/>
        </w:rPr>
      </w:pPr>
      <w:r w:rsidRPr="008160BF">
        <w:rPr>
          <w:rFonts w:ascii="Times New Roman" w:hAnsi="Times New Roman"/>
          <w:sz w:val="24"/>
          <w:szCs w:val="24"/>
        </w:rPr>
        <w:t>o następującej treści:</w:t>
      </w:r>
    </w:p>
    <w:p w14:paraId="4006ECA2" w14:textId="77777777" w:rsidR="0061716B" w:rsidRPr="008160BF" w:rsidRDefault="0061716B" w:rsidP="0061716B">
      <w:pPr>
        <w:jc w:val="center"/>
        <w:rPr>
          <w:rFonts w:ascii="Times New Roman" w:hAnsi="Times New Roman"/>
          <w:b/>
          <w:sz w:val="24"/>
          <w:szCs w:val="24"/>
        </w:rPr>
      </w:pPr>
      <w:r w:rsidRPr="008160BF">
        <w:rPr>
          <w:rFonts w:ascii="Times New Roman" w:hAnsi="Times New Roman"/>
          <w:b/>
          <w:sz w:val="24"/>
          <w:szCs w:val="24"/>
        </w:rPr>
        <w:t>§1</w:t>
      </w:r>
    </w:p>
    <w:p w14:paraId="061FD950" w14:textId="1CDC01B5" w:rsidR="006D5D4E" w:rsidRPr="00691A3B" w:rsidRDefault="0061716B" w:rsidP="00691A3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Wykonawca udziela Zamawiającemu gwarancji na przedmiot objęty umową </w:t>
      </w:r>
      <w:r w:rsidRPr="008160BF">
        <w:rPr>
          <w:rFonts w:ascii="Times New Roman" w:hAnsi="Times New Roman" w:cs="Times New Roman"/>
          <w:sz w:val="24"/>
          <w:szCs w:val="24"/>
          <w:lang w:val="pl-PL"/>
        </w:rPr>
        <w:br/>
        <w:t xml:space="preserve">nr </w:t>
      </w:r>
      <w:r w:rsidR="00691A3B">
        <w:rPr>
          <w:rFonts w:ascii="Times New Roman" w:hAnsi="Times New Roman"/>
          <w:sz w:val="24"/>
          <w:szCs w:val="24"/>
        </w:rPr>
        <w:t>…………………..</w:t>
      </w:r>
      <w:r w:rsidR="00AA176D" w:rsidRPr="008160BF">
        <w:rPr>
          <w:rFonts w:ascii="Times New Roman" w:hAnsi="Times New Roman"/>
          <w:sz w:val="24"/>
          <w:szCs w:val="24"/>
        </w:rPr>
        <w:t xml:space="preserve"> </w:t>
      </w:r>
      <w:r w:rsidRPr="008160BF">
        <w:rPr>
          <w:rFonts w:ascii="Times New Roman" w:hAnsi="Times New Roman" w:cs="Times New Roman"/>
          <w:sz w:val="24"/>
          <w:szCs w:val="24"/>
          <w:lang w:val="pl-PL"/>
        </w:rPr>
        <w:t xml:space="preserve">z dnia ………………. </w:t>
      </w:r>
      <w:r w:rsidR="00226323">
        <w:rPr>
          <w:rFonts w:ascii="Times New Roman" w:hAnsi="Times New Roman" w:cs="Times New Roman"/>
          <w:sz w:val="24"/>
          <w:szCs w:val="24"/>
          <w:lang w:val="pl-PL"/>
        </w:rPr>
        <w:t xml:space="preserve">tj. </w:t>
      </w:r>
      <w:bookmarkStart w:id="0" w:name="_Hlk153545727"/>
      <w:r w:rsidRPr="00691A3B">
        <w:rPr>
          <w:rFonts w:ascii="Times New Roman" w:hAnsi="Times New Roman" w:cs="Times New Roman"/>
          <w:sz w:val="24"/>
          <w:szCs w:val="24"/>
          <w:lang w:val="pl-PL"/>
        </w:rPr>
        <w:t xml:space="preserve">na okres </w:t>
      </w:r>
      <w:bookmarkEnd w:id="0"/>
      <w:r w:rsidR="00251061">
        <w:rPr>
          <w:rFonts w:ascii="Times New Roman" w:hAnsi="Times New Roman" w:cs="Times New Roman"/>
          <w:sz w:val="24"/>
          <w:szCs w:val="24"/>
          <w:lang w:val="pl-PL"/>
        </w:rPr>
        <w:t>................</w:t>
      </w:r>
      <w:r w:rsidR="00226323" w:rsidRPr="00691A3B">
        <w:rPr>
          <w:rFonts w:ascii="Times New Roman" w:hAnsi="Times New Roman" w:cs="Times New Roman"/>
          <w:sz w:val="24"/>
          <w:szCs w:val="24"/>
          <w:lang w:val="pl-PL"/>
        </w:rPr>
        <w:t>,</w:t>
      </w:r>
    </w:p>
    <w:p w14:paraId="64B0D80B" w14:textId="560D9525" w:rsidR="0061716B" w:rsidRPr="008160BF" w:rsidRDefault="007468E0" w:rsidP="00995137">
      <w:pPr>
        <w:pStyle w:val="Akapitzlist"/>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Pr>
          <w:rFonts w:ascii="Times New Roman" w:hAnsi="Times New Roman" w:cs="Times New Roman"/>
          <w:sz w:val="24"/>
          <w:szCs w:val="24"/>
          <w:lang w:val="pl-PL"/>
        </w:rPr>
        <w:t xml:space="preserve">Termin obowiązywania gwarancji </w:t>
      </w:r>
      <w:r w:rsidR="0061716B" w:rsidRPr="008160BF">
        <w:rPr>
          <w:rFonts w:ascii="Times New Roman" w:hAnsi="Times New Roman" w:cs="Times New Roman"/>
          <w:sz w:val="24"/>
          <w:szCs w:val="24"/>
          <w:lang w:val="pl-PL"/>
        </w:rPr>
        <w:t>liczony od daty podpisania protokołu odbioru końcowego przedmiotu umowy bez zastrzeżeń,</w:t>
      </w:r>
      <w:r>
        <w:rPr>
          <w:rFonts w:ascii="Times New Roman" w:hAnsi="Times New Roman" w:cs="Times New Roman"/>
          <w:sz w:val="24"/>
          <w:szCs w:val="24"/>
          <w:lang w:val="pl-PL"/>
        </w:rPr>
        <w:t xml:space="preserve"> </w:t>
      </w:r>
      <w:r w:rsidR="0061716B" w:rsidRPr="008160BF">
        <w:rPr>
          <w:rFonts w:ascii="Times New Roman" w:hAnsi="Times New Roman" w:cs="Times New Roman"/>
          <w:sz w:val="24"/>
          <w:szCs w:val="24"/>
          <w:lang w:val="pl-PL"/>
        </w:rPr>
        <w:t xml:space="preserve">a w przypadku stwierdzenia </w:t>
      </w:r>
      <w:r w:rsidR="00B60B06">
        <w:rPr>
          <w:rFonts w:ascii="Times New Roman" w:hAnsi="Times New Roman" w:cs="Times New Roman"/>
          <w:sz w:val="24"/>
          <w:szCs w:val="24"/>
          <w:lang w:val="pl-PL"/>
        </w:rPr>
        <w:t xml:space="preserve">podczas odbioru końcowego wad nieistotnych nieuniemożliwiających użytkowanie przedmiotu umowy zgodnie </w:t>
      </w:r>
      <w:r w:rsidR="00AA176D">
        <w:rPr>
          <w:rFonts w:ascii="Times New Roman" w:hAnsi="Times New Roman" w:cs="Times New Roman"/>
          <w:sz w:val="24"/>
          <w:szCs w:val="24"/>
          <w:lang w:val="pl-PL"/>
        </w:rPr>
        <w:br/>
      </w:r>
      <w:r w:rsidR="00B60B06">
        <w:rPr>
          <w:rFonts w:ascii="Times New Roman" w:hAnsi="Times New Roman" w:cs="Times New Roman"/>
          <w:sz w:val="24"/>
          <w:szCs w:val="24"/>
          <w:lang w:val="pl-PL"/>
        </w:rPr>
        <w:t xml:space="preserve">z przeznaczeniem lub obowiązującymi przepisami prawa, które kwalifikują się do usunięcia – </w:t>
      </w:r>
      <w:r w:rsidR="0061716B" w:rsidRPr="008160BF">
        <w:rPr>
          <w:rFonts w:ascii="Times New Roman" w:hAnsi="Times New Roman" w:cs="Times New Roman"/>
          <w:sz w:val="24"/>
          <w:szCs w:val="24"/>
          <w:lang w:val="pl-PL"/>
        </w:rPr>
        <w:t xml:space="preserve">od dnia podpisania protokołu zawierającego potwierdzenie usunięcia </w:t>
      </w:r>
      <w:r w:rsidR="00B60B06">
        <w:rPr>
          <w:rFonts w:ascii="Times New Roman" w:hAnsi="Times New Roman" w:cs="Times New Roman"/>
          <w:sz w:val="24"/>
          <w:szCs w:val="24"/>
          <w:lang w:val="pl-PL"/>
        </w:rPr>
        <w:t>wad</w:t>
      </w:r>
      <w:r w:rsidR="0061716B" w:rsidRPr="008160BF">
        <w:rPr>
          <w:rFonts w:ascii="Times New Roman" w:hAnsi="Times New Roman" w:cs="Times New Roman"/>
          <w:sz w:val="24"/>
          <w:szCs w:val="24"/>
          <w:lang w:val="pl-PL"/>
        </w:rPr>
        <w:t>.</w:t>
      </w:r>
    </w:p>
    <w:p w14:paraId="6F5D0BFD" w14:textId="60D30740" w:rsidR="0061716B" w:rsidRPr="008160BF" w:rsidRDefault="0061716B"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W okresie gwarancji Wykonawca </w:t>
      </w:r>
      <w:r w:rsidRPr="00436B9C">
        <w:rPr>
          <w:rFonts w:ascii="Times New Roman" w:hAnsi="Times New Roman" w:cs="Times New Roman"/>
          <w:sz w:val="24"/>
          <w:szCs w:val="24"/>
          <w:lang w:val="pl-PL"/>
        </w:rPr>
        <w:t>zobowi</w:t>
      </w:r>
      <w:r w:rsidRPr="00436B9C">
        <w:rPr>
          <w:rFonts w:ascii="Times New Roman" w:eastAsia="TTE18C8960t00" w:hAnsi="Times New Roman" w:cs="Times New Roman"/>
          <w:sz w:val="24"/>
          <w:szCs w:val="24"/>
          <w:lang w:val="pl-PL"/>
        </w:rPr>
        <w:t>ą</w:t>
      </w:r>
      <w:r w:rsidRPr="00436B9C">
        <w:rPr>
          <w:rFonts w:ascii="Times New Roman" w:hAnsi="Times New Roman" w:cs="Times New Roman"/>
          <w:sz w:val="24"/>
          <w:szCs w:val="24"/>
          <w:lang w:val="pl-PL"/>
        </w:rPr>
        <w:t>z</w:t>
      </w:r>
      <w:r w:rsidRPr="00436B9C">
        <w:rPr>
          <w:rFonts w:ascii="Times New Roman" w:hAnsi="Times New Roman"/>
          <w:sz w:val="24"/>
          <w:szCs w:val="24"/>
          <w:lang w:val="pl-PL"/>
        </w:rPr>
        <w:t>uje się</w:t>
      </w:r>
      <w:r w:rsidRPr="00436B9C">
        <w:rPr>
          <w:rFonts w:ascii="Times New Roman" w:hAnsi="Times New Roman" w:cs="Times New Roman"/>
          <w:sz w:val="24"/>
          <w:szCs w:val="24"/>
          <w:lang w:val="pl-PL"/>
        </w:rPr>
        <w:t xml:space="preserve"> do nieodpłatnego usuwania </w:t>
      </w:r>
      <w:r w:rsidRPr="00436B9C">
        <w:rPr>
          <w:rFonts w:ascii="Times New Roman" w:hAnsi="Times New Roman"/>
          <w:sz w:val="24"/>
          <w:szCs w:val="24"/>
          <w:lang w:val="pl-PL"/>
        </w:rPr>
        <w:t xml:space="preserve">wszelkich wad i usterek </w:t>
      </w:r>
      <w:r w:rsidRPr="00436B9C">
        <w:rPr>
          <w:rFonts w:ascii="Times New Roman" w:hAnsi="Times New Roman" w:cs="Times New Roman"/>
          <w:sz w:val="24"/>
          <w:szCs w:val="24"/>
          <w:lang w:val="pl-PL"/>
        </w:rPr>
        <w:t>ujawnionyc</w:t>
      </w:r>
      <w:r w:rsidR="008160BF" w:rsidRPr="00436B9C">
        <w:rPr>
          <w:rFonts w:ascii="Times New Roman" w:hAnsi="Times New Roman" w:cs="Times New Roman"/>
          <w:sz w:val="24"/>
          <w:szCs w:val="24"/>
          <w:lang w:val="pl-PL"/>
        </w:rPr>
        <w:t>h</w:t>
      </w:r>
      <w:r w:rsidRPr="00436B9C">
        <w:rPr>
          <w:rFonts w:ascii="Times New Roman" w:hAnsi="Times New Roman" w:cs="Times New Roman"/>
          <w:sz w:val="24"/>
          <w:szCs w:val="24"/>
          <w:lang w:val="pl-PL"/>
        </w:rPr>
        <w:t xml:space="preserve"> </w:t>
      </w:r>
      <w:r w:rsidR="00B60B06">
        <w:rPr>
          <w:rFonts w:ascii="Times New Roman" w:hAnsi="Times New Roman" w:cs="Times New Roman"/>
          <w:sz w:val="24"/>
          <w:szCs w:val="24"/>
          <w:lang w:val="pl-PL"/>
        </w:rPr>
        <w:t>w okresie, o którym mowa w ust. 1,</w:t>
      </w:r>
      <w:r w:rsidRPr="008160BF">
        <w:rPr>
          <w:rFonts w:ascii="Times New Roman" w:hAnsi="Times New Roman" w:cs="Times New Roman"/>
          <w:sz w:val="24"/>
          <w:szCs w:val="24"/>
          <w:lang w:val="pl-PL"/>
        </w:rPr>
        <w:t xml:space="preserve"> w terminie nie dłuższym niż 14 dni liczonych od daty  zgłoszenia</w:t>
      </w:r>
      <w:r w:rsidR="00B60B06">
        <w:rPr>
          <w:rFonts w:ascii="Times New Roman" w:hAnsi="Times New Roman" w:cs="Times New Roman"/>
          <w:sz w:val="24"/>
          <w:szCs w:val="24"/>
          <w:lang w:val="pl-PL"/>
        </w:rPr>
        <w:t xml:space="preserve"> żądania ich usunięcia</w:t>
      </w:r>
      <w:r w:rsidRPr="008160BF">
        <w:rPr>
          <w:rFonts w:ascii="Times New Roman" w:hAnsi="Times New Roman" w:cs="Times New Roman"/>
          <w:sz w:val="24"/>
          <w:szCs w:val="24"/>
          <w:lang w:val="pl-PL"/>
        </w:rPr>
        <w:t xml:space="preserve">, w myśl </w:t>
      </w:r>
      <w:r w:rsidRPr="00436B9C">
        <w:rPr>
          <w:rFonts w:ascii="Times New Roman" w:hAnsi="Times New Roman" w:cs="Times New Roman"/>
          <w:sz w:val="24"/>
          <w:szCs w:val="24"/>
          <w:lang w:val="pl-PL"/>
        </w:rPr>
        <w:t>§ 4</w:t>
      </w:r>
      <w:r w:rsidRPr="008160BF">
        <w:rPr>
          <w:rFonts w:ascii="Times New Roman" w:hAnsi="Times New Roman" w:cs="Times New Roman"/>
          <w:sz w:val="24"/>
          <w:szCs w:val="24"/>
          <w:lang w:val="pl-PL"/>
        </w:rPr>
        <w:t xml:space="preserve">. W razie wystąpienia wad w dostarczonym urządzeniu </w:t>
      </w:r>
      <w:r w:rsidRPr="00436B9C">
        <w:rPr>
          <w:rFonts w:ascii="Times New Roman" w:hAnsi="Times New Roman"/>
          <w:sz w:val="24"/>
          <w:szCs w:val="24"/>
          <w:lang w:val="pl-PL"/>
        </w:rPr>
        <w:t>Zamawiającemu</w:t>
      </w:r>
      <w:r w:rsidRPr="00436B9C">
        <w:rPr>
          <w:rFonts w:ascii="Times New Roman" w:hAnsi="Times New Roman" w:cs="Times New Roman"/>
          <w:sz w:val="24"/>
          <w:szCs w:val="24"/>
          <w:lang w:val="pl-PL"/>
        </w:rPr>
        <w:t xml:space="preserve"> przysługuje oprócz roszczeń wymienionych w zdaniu poprzedzaj</w:t>
      </w:r>
      <w:r w:rsidR="00B60B06">
        <w:rPr>
          <w:rFonts w:ascii="Times New Roman" w:hAnsi="Times New Roman" w:cs="Times New Roman"/>
          <w:sz w:val="24"/>
          <w:szCs w:val="24"/>
          <w:lang w:val="pl-PL"/>
        </w:rPr>
        <w:t>ą</w:t>
      </w:r>
      <w:r w:rsidRPr="00436B9C">
        <w:rPr>
          <w:rFonts w:ascii="Times New Roman" w:hAnsi="Times New Roman" w:cs="Times New Roman"/>
          <w:sz w:val="24"/>
          <w:szCs w:val="24"/>
          <w:lang w:val="pl-PL"/>
        </w:rPr>
        <w:t xml:space="preserve">cym </w:t>
      </w:r>
      <w:r w:rsidR="008160BF" w:rsidRPr="00436B9C">
        <w:rPr>
          <w:rFonts w:ascii="Times New Roman" w:hAnsi="Times New Roman" w:cs="Times New Roman"/>
          <w:sz w:val="24"/>
          <w:szCs w:val="24"/>
          <w:lang w:val="pl-PL"/>
        </w:rPr>
        <w:t>prawo</w:t>
      </w:r>
      <w:r w:rsidRPr="00436B9C">
        <w:rPr>
          <w:rFonts w:ascii="Times New Roman" w:hAnsi="Times New Roman" w:cs="Times New Roman"/>
          <w:sz w:val="24"/>
          <w:szCs w:val="24"/>
          <w:lang w:val="pl-PL"/>
        </w:rPr>
        <w:t xml:space="preserve"> do żądania dostarczenia wolnego od wad urządzenia.</w:t>
      </w:r>
    </w:p>
    <w:p w14:paraId="6B5E8B7F" w14:textId="621F7F16" w:rsidR="00347FDF" w:rsidRDefault="00347FDF"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347FDF">
        <w:rPr>
          <w:rFonts w:ascii="Times New Roman" w:hAnsi="Times New Roman" w:cs="Times New Roman"/>
          <w:sz w:val="24"/>
          <w:szCs w:val="24"/>
          <w:lang w:val="pl-PL"/>
        </w:rPr>
        <w:t xml:space="preserve">Wykonawca jest odpowiedzialny za usunięcie własnym staraniem i na własny koszt wszystkich szkód i strat, które spowodował w czasie prac związanych z usuwaniem wad </w:t>
      </w:r>
      <w:r w:rsidR="00AA176D">
        <w:rPr>
          <w:rFonts w:ascii="Times New Roman" w:hAnsi="Times New Roman" w:cs="Times New Roman"/>
          <w:sz w:val="24"/>
          <w:szCs w:val="24"/>
          <w:lang w:val="pl-PL"/>
        </w:rPr>
        <w:br/>
      </w:r>
      <w:r w:rsidRPr="00347FDF">
        <w:rPr>
          <w:rFonts w:ascii="Times New Roman" w:hAnsi="Times New Roman" w:cs="Times New Roman"/>
          <w:sz w:val="24"/>
          <w:szCs w:val="24"/>
          <w:lang w:val="pl-PL"/>
        </w:rPr>
        <w:t>i usterek</w:t>
      </w:r>
      <w:r>
        <w:rPr>
          <w:rFonts w:ascii="Times New Roman" w:hAnsi="Times New Roman" w:cs="Times New Roman"/>
          <w:sz w:val="24"/>
          <w:szCs w:val="24"/>
          <w:lang w:val="pl-PL"/>
        </w:rPr>
        <w:t xml:space="preserve">. </w:t>
      </w:r>
    </w:p>
    <w:p w14:paraId="3CC9561F" w14:textId="2FFD16A1" w:rsidR="00A03790" w:rsidRDefault="00A03790"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A03790">
        <w:rPr>
          <w:rFonts w:ascii="Times New Roman" w:hAnsi="Times New Roman" w:cs="Times New Roman"/>
          <w:sz w:val="24"/>
          <w:szCs w:val="24"/>
          <w:lang w:val="pl-PL"/>
        </w:rPr>
        <w:lastRenderedPageBreak/>
        <w:t>Jeżeli wada (fizyczna) elementu, dla którego udzielono gwarancji na okres dłuższy, spowoduje uszkodzenie elementu, dla którego okres gwarancji już upłynął, Wykonawca zobowiązuje się do nieodpłatnego usunięcia wad obu elementów na warunkach niniejszej gwarancji</w:t>
      </w:r>
    </w:p>
    <w:p w14:paraId="5FA1DBA0" w14:textId="6E667334" w:rsidR="0061716B" w:rsidRPr="008160BF" w:rsidRDefault="0061716B"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436B9C">
        <w:rPr>
          <w:rFonts w:ascii="Times New Roman" w:hAnsi="Times New Roman" w:cs="Times New Roman"/>
          <w:sz w:val="24"/>
          <w:szCs w:val="24"/>
          <w:lang w:val="pl-PL"/>
        </w:rPr>
        <w:t>W ramach gwarancji Wykonawca zobowiązany jest do udziału w przeglądach gwarancyjnych przedmiotu umowy organizowanych przez Zamawiającego.</w:t>
      </w:r>
      <w:r w:rsidRPr="008160BF">
        <w:rPr>
          <w:rFonts w:ascii="Times New Roman" w:hAnsi="Times New Roman" w:cs="Times New Roman"/>
          <w:sz w:val="24"/>
          <w:szCs w:val="24"/>
          <w:lang w:val="pl-PL"/>
        </w:rPr>
        <w:t xml:space="preserve"> Z przeglądów spisywany będzie protokół podpisany przez przedstawicieli Zamawiającego, Użytkownika</w:t>
      </w:r>
      <w:r w:rsidR="00B60B06">
        <w:rPr>
          <w:rFonts w:ascii="Times New Roman" w:hAnsi="Times New Roman" w:cs="Times New Roman"/>
          <w:sz w:val="24"/>
          <w:szCs w:val="24"/>
          <w:lang w:val="pl-PL"/>
        </w:rPr>
        <w:t xml:space="preserve"> obiektu</w:t>
      </w:r>
      <w:r w:rsidRPr="008160BF">
        <w:rPr>
          <w:rFonts w:ascii="Times New Roman" w:hAnsi="Times New Roman" w:cs="Times New Roman"/>
          <w:sz w:val="24"/>
          <w:szCs w:val="24"/>
          <w:lang w:val="pl-PL"/>
        </w:rPr>
        <w:t xml:space="preserve"> i Wykonawcy.</w:t>
      </w:r>
      <w:r w:rsidR="008160BF">
        <w:rPr>
          <w:rFonts w:ascii="Times New Roman" w:hAnsi="Times New Roman" w:cs="Times New Roman"/>
          <w:sz w:val="24"/>
          <w:szCs w:val="24"/>
          <w:lang w:val="pl-PL"/>
        </w:rPr>
        <w:t xml:space="preserve"> </w:t>
      </w:r>
      <w:r w:rsidRPr="008160BF">
        <w:rPr>
          <w:rFonts w:ascii="Times New Roman" w:hAnsi="Times New Roman" w:cs="Times New Roman"/>
          <w:sz w:val="24"/>
          <w:szCs w:val="24"/>
          <w:lang w:val="pl-PL"/>
        </w:rPr>
        <w:t xml:space="preserve">Jeżeli w trakcie przeglądu zostaną stwierdzone w przedmiocie umowy wady i usterki Wykonawca jest zobowiązany do ich usunięcia na zasadach określonych </w:t>
      </w:r>
      <w:r w:rsidR="00FE3EA2">
        <w:rPr>
          <w:rFonts w:ascii="Times New Roman" w:hAnsi="Times New Roman" w:cs="Times New Roman"/>
          <w:sz w:val="24"/>
          <w:szCs w:val="24"/>
          <w:lang w:val="pl-PL"/>
        </w:rPr>
        <w:br/>
      </w:r>
      <w:r w:rsidRPr="008160BF">
        <w:rPr>
          <w:rFonts w:ascii="Times New Roman" w:hAnsi="Times New Roman" w:cs="Times New Roman"/>
          <w:sz w:val="24"/>
          <w:szCs w:val="24"/>
          <w:lang w:val="pl-PL"/>
        </w:rPr>
        <w:t xml:space="preserve">w niniejszym dokumencie gwarancyjnym jak przy zgłoszeniu wady bądź usterki przez Zamawiającego. </w:t>
      </w:r>
    </w:p>
    <w:p w14:paraId="5F73668F" w14:textId="77777777" w:rsidR="0061716B" w:rsidRPr="008160BF" w:rsidRDefault="0061716B"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436B9C">
        <w:rPr>
          <w:rFonts w:ascii="Times New Roman" w:hAnsi="Times New Roman" w:cs="Times New Roman"/>
          <w:sz w:val="24"/>
          <w:szCs w:val="24"/>
          <w:lang w:val="pl-PL"/>
        </w:rPr>
        <w:t xml:space="preserve">Jeżeli Wykonawca nie usunie wady bądź usterki w terminie określonym w ust. 2, Zamawiającemu przysługuje prawo usunięcia wady bądź usterki lub wymiany urządzenia na nowe, bez wcześniejszego wezwania, we własnym zakresie, lub przez podmiot trzeci, na koszt i ryzyko Wykonawcy. </w:t>
      </w:r>
      <w:proofErr w:type="spellStart"/>
      <w:r w:rsidRPr="008160BF">
        <w:rPr>
          <w:rFonts w:ascii="Times New Roman" w:hAnsi="Times New Roman" w:cs="Times New Roman"/>
          <w:sz w:val="24"/>
          <w:szCs w:val="24"/>
        </w:rPr>
        <w:t>Obciążenie</w:t>
      </w:r>
      <w:proofErr w:type="spellEnd"/>
      <w:r w:rsidRPr="008160BF">
        <w:rPr>
          <w:rFonts w:ascii="Times New Roman" w:hAnsi="Times New Roman" w:cs="Times New Roman"/>
          <w:sz w:val="24"/>
          <w:szCs w:val="24"/>
        </w:rPr>
        <w:t xml:space="preserve"> Wykonawcy, </w:t>
      </w:r>
      <w:proofErr w:type="spellStart"/>
      <w:r w:rsidRPr="008160BF">
        <w:rPr>
          <w:rFonts w:ascii="Times New Roman" w:hAnsi="Times New Roman" w:cs="Times New Roman"/>
          <w:sz w:val="24"/>
          <w:szCs w:val="24"/>
        </w:rPr>
        <w:t>nastąpi</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poprzez</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wystawienie</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noty</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obciążającej</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Wykonawcę</w:t>
      </w:r>
      <w:proofErr w:type="spellEnd"/>
      <w:r w:rsidRPr="008160BF">
        <w:rPr>
          <w:rFonts w:ascii="Times New Roman" w:hAnsi="Times New Roman" w:cs="Times New Roman"/>
          <w:sz w:val="24"/>
          <w:szCs w:val="24"/>
        </w:rPr>
        <w:t>.</w:t>
      </w:r>
    </w:p>
    <w:p w14:paraId="69326931" w14:textId="77777777" w:rsidR="0061716B" w:rsidRPr="008160BF" w:rsidRDefault="0061716B"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436B9C">
        <w:rPr>
          <w:rFonts w:ascii="Times New Roman" w:hAnsi="Times New Roman"/>
          <w:sz w:val="24"/>
          <w:szCs w:val="24"/>
          <w:lang w:val="pl-PL"/>
        </w:rPr>
        <w:t>Termin zapłaty należności tytułem usunięcia wad bądź usterek lub wymiany urządzenia wynosi do 3 dni od dnia doręczenia noty obciążeniowej. W razie bezskutecznego upływu terminu naliczone zostaną odsetki ustawowe za opóźnienie.</w:t>
      </w:r>
    </w:p>
    <w:p w14:paraId="4DFA768F" w14:textId="68A5CE6F" w:rsidR="0061716B" w:rsidRPr="00226323" w:rsidRDefault="0061716B"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Usunięcie wad bądź usterek uważa się za skuteczne z chwilą podpisania protokołu usunięcia </w:t>
      </w:r>
      <w:r w:rsidRPr="00226323">
        <w:rPr>
          <w:rFonts w:ascii="Times New Roman" w:hAnsi="Times New Roman" w:cs="Times New Roman"/>
          <w:sz w:val="24"/>
          <w:szCs w:val="24"/>
          <w:lang w:val="pl-PL"/>
        </w:rPr>
        <w:t xml:space="preserve">wad przez Zamawiającego. </w:t>
      </w:r>
    </w:p>
    <w:p w14:paraId="7DF022F8" w14:textId="66ADD236" w:rsidR="00C71D04" w:rsidRPr="00226323" w:rsidRDefault="00B60B06" w:rsidP="0061716B">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226323">
        <w:rPr>
          <w:rFonts w:ascii="Times New Roman" w:hAnsi="Times New Roman" w:cs="Times New Roman"/>
          <w:sz w:val="24"/>
          <w:szCs w:val="24"/>
          <w:lang w:val="pl-PL"/>
        </w:rPr>
        <w:t xml:space="preserve">W okresie gwarancji </w:t>
      </w:r>
      <w:r w:rsidR="00C71D04" w:rsidRPr="00226323">
        <w:rPr>
          <w:rFonts w:ascii="Times New Roman" w:hAnsi="Times New Roman" w:cs="Times New Roman"/>
          <w:sz w:val="24"/>
          <w:szCs w:val="24"/>
          <w:lang w:val="pl-PL"/>
        </w:rPr>
        <w:t>Wykonawca zobowiązany jest do wykon</w:t>
      </w:r>
      <w:r w:rsidRPr="00226323">
        <w:rPr>
          <w:rFonts w:ascii="Times New Roman" w:hAnsi="Times New Roman" w:cs="Times New Roman"/>
          <w:sz w:val="24"/>
          <w:szCs w:val="24"/>
          <w:lang w:val="pl-PL"/>
        </w:rPr>
        <w:t>yw</w:t>
      </w:r>
      <w:r w:rsidR="00C71D04" w:rsidRPr="00226323">
        <w:rPr>
          <w:rFonts w:ascii="Times New Roman" w:hAnsi="Times New Roman" w:cs="Times New Roman"/>
          <w:sz w:val="24"/>
          <w:szCs w:val="24"/>
          <w:lang w:val="pl-PL"/>
        </w:rPr>
        <w:t xml:space="preserve">ania przeglądów serwisowych zamontowanych urządzeń </w:t>
      </w:r>
      <w:r w:rsidR="007B27BD" w:rsidRPr="00226323">
        <w:rPr>
          <w:rFonts w:ascii="Times New Roman" w:hAnsi="Times New Roman" w:cs="Times New Roman"/>
          <w:sz w:val="24"/>
          <w:szCs w:val="24"/>
          <w:lang w:val="pl-PL"/>
        </w:rPr>
        <w:t>w terminie i zakresie zgodnym z DTR</w:t>
      </w:r>
      <w:r w:rsidR="00FE3EA2">
        <w:rPr>
          <w:rFonts w:ascii="Times New Roman" w:hAnsi="Times New Roman" w:cs="Times New Roman"/>
          <w:sz w:val="24"/>
          <w:szCs w:val="24"/>
          <w:lang w:val="pl-PL"/>
        </w:rPr>
        <w:t xml:space="preserve"> </w:t>
      </w:r>
      <w:r w:rsidR="007B27BD" w:rsidRPr="00226323">
        <w:rPr>
          <w:rFonts w:ascii="Times New Roman" w:hAnsi="Times New Roman" w:cs="Times New Roman"/>
          <w:sz w:val="24"/>
          <w:szCs w:val="24"/>
          <w:lang w:val="pl-PL"/>
        </w:rPr>
        <w:t>oraz zaleceniami Producenta</w:t>
      </w:r>
      <w:r w:rsidR="00C71D04" w:rsidRPr="00AE2C9E">
        <w:rPr>
          <w:rFonts w:ascii="Times New Roman" w:hAnsi="Times New Roman" w:cs="Times New Roman"/>
          <w:sz w:val="24"/>
          <w:szCs w:val="24"/>
          <w:lang w:val="pl-PL"/>
        </w:rPr>
        <w:t>.</w:t>
      </w:r>
      <w:r w:rsidR="003F14EF" w:rsidRPr="00AE2C9E">
        <w:rPr>
          <w:rFonts w:ascii="Times New Roman" w:hAnsi="Times New Roman" w:cs="Times New Roman"/>
          <w:sz w:val="24"/>
          <w:szCs w:val="24"/>
          <w:lang w:val="pl-PL"/>
        </w:rPr>
        <w:t xml:space="preserve"> Zakup m</w:t>
      </w:r>
      <w:r w:rsidR="00C71D04" w:rsidRPr="00AE2C9E">
        <w:rPr>
          <w:rFonts w:ascii="Times New Roman" w:hAnsi="Times New Roman" w:cs="Times New Roman"/>
          <w:sz w:val="24"/>
          <w:szCs w:val="24"/>
          <w:lang w:val="pl-PL"/>
        </w:rPr>
        <w:t>ateriał</w:t>
      </w:r>
      <w:r w:rsidR="003F14EF" w:rsidRPr="00AE2C9E">
        <w:rPr>
          <w:rFonts w:ascii="Times New Roman" w:hAnsi="Times New Roman" w:cs="Times New Roman"/>
          <w:sz w:val="24"/>
          <w:szCs w:val="24"/>
          <w:lang w:val="pl-PL"/>
        </w:rPr>
        <w:t>ów</w:t>
      </w:r>
      <w:r w:rsidR="00C71D04" w:rsidRPr="00AE2C9E">
        <w:rPr>
          <w:rFonts w:ascii="Times New Roman" w:hAnsi="Times New Roman" w:cs="Times New Roman"/>
          <w:sz w:val="24"/>
          <w:szCs w:val="24"/>
          <w:lang w:val="pl-PL"/>
        </w:rPr>
        <w:t xml:space="preserve"> eksploatacyjn</w:t>
      </w:r>
      <w:r w:rsidR="003F14EF" w:rsidRPr="00AE2C9E">
        <w:rPr>
          <w:rFonts w:ascii="Times New Roman" w:hAnsi="Times New Roman" w:cs="Times New Roman"/>
          <w:sz w:val="24"/>
          <w:szCs w:val="24"/>
          <w:lang w:val="pl-PL"/>
        </w:rPr>
        <w:t>ych,</w:t>
      </w:r>
      <w:r w:rsidR="00C71D04" w:rsidRPr="00AE2C9E">
        <w:rPr>
          <w:rFonts w:ascii="Times New Roman" w:hAnsi="Times New Roman" w:cs="Times New Roman"/>
          <w:sz w:val="24"/>
          <w:szCs w:val="24"/>
          <w:lang w:val="pl-PL"/>
        </w:rPr>
        <w:t xml:space="preserve"> szybkozużywając</w:t>
      </w:r>
      <w:r w:rsidR="003F14EF" w:rsidRPr="00AE2C9E">
        <w:rPr>
          <w:rFonts w:ascii="Times New Roman" w:hAnsi="Times New Roman" w:cs="Times New Roman"/>
          <w:sz w:val="24"/>
          <w:szCs w:val="24"/>
          <w:lang w:val="pl-PL"/>
        </w:rPr>
        <w:t>ych</w:t>
      </w:r>
      <w:r w:rsidR="00C71D04" w:rsidRPr="00AE2C9E">
        <w:rPr>
          <w:rFonts w:ascii="Times New Roman" w:hAnsi="Times New Roman" w:cs="Times New Roman"/>
          <w:sz w:val="24"/>
          <w:szCs w:val="24"/>
          <w:lang w:val="pl-PL"/>
        </w:rPr>
        <w:t xml:space="preserve"> się po</w:t>
      </w:r>
      <w:r w:rsidR="00FE3EA2" w:rsidRPr="00AE2C9E">
        <w:rPr>
          <w:rFonts w:ascii="Times New Roman" w:hAnsi="Times New Roman" w:cs="Times New Roman"/>
          <w:sz w:val="24"/>
          <w:szCs w:val="24"/>
          <w:lang w:val="pl-PL"/>
        </w:rPr>
        <w:t xml:space="preserve"> </w:t>
      </w:r>
      <w:r w:rsidR="00C71D04" w:rsidRPr="00AE2C9E">
        <w:rPr>
          <w:rFonts w:ascii="Times New Roman" w:hAnsi="Times New Roman" w:cs="Times New Roman"/>
          <w:sz w:val="24"/>
          <w:szCs w:val="24"/>
          <w:lang w:val="pl-PL"/>
        </w:rPr>
        <w:t>stronie Użytkownika</w:t>
      </w:r>
      <w:r w:rsidR="001D0332">
        <w:rPr>
          <w:rFonts w:ascii="Times New Roman" w:hAnsi="Times New Roman" w:cs="Times New Roman"/>
          <w:sz w:val="24"/>
          <w:szCs w:val="24"/>
          <w:lang w:val="pl-PL"/>
        </w:rPr>
        <w:t xml:space="preserve">. </w:t>
      </w:r>
      <w:r w:rsidR="00F052AB" w:rsidRPr="00AE2C9E">
        <w:rPr>
          <w:rFonts w:ascii="Times New Roman" w:hAnsi="Times New Roman" w:cs="Times New Roman"/>
          <w:sz w:val="24"/>
          <w:szCs w:val="24"/>
          <w:lang w:val="pl-PL"/>
        </w:rPr>
        <w:t xml:space="preserve">Czasookres wymiany </w:t>
      </w:r>
      <w:r w:rsidR="00F052AB" w:rsidRPr="00226323">
        <w:rPr>
          <w:rFonts w:ascii="Times New Roman" w:hAnsi="Times New Roman" w:cs="Times New Roman"/>
          <w:sz w:val="24"/>
          <w:szCs w:val="24"/>
          <w:lang w:val="pl-PL"/>
        </w:rPr>
        <w:t xml:space="preserve">filtrów w instalacji wentylacji oraz klimatyzacji ustala się na 2 razy w roku. </w:t>
      </w:r>
      <w:r w:rsidR="003F14EF" w:rsidRPr="00226323">
        <w:rPr>
          <w:rFonts w:ascii="Times New Roman" w:hAnsi="Times New Roman" w:cs="Times New Roman"/>
          <w:sz w:val="24"/>
          <w:szCs w:val="24"/>
          <w:lang w:val="pl-PL"/>
        </w:rPr>
        <w:t>Wykonawca zobowiązany jest uzg</w:t>
      </w:r>
      <w:r w:rsidR="00E32258" w:rsidRPr="00226323">
        <w:rPr>
          <w:rFonts w:ascii="Times New Roman" w:hAnsi="Times New Roman" w:cs="Times New Roman"/>
          <w:sz w:val="24"/>
          <w:szCs w:val="24"/>
          <w:lang w:val="pl-PL"/>
        </w:rPr>
        <w:t>o</w:t>
      </w:r>
      <w:r w:rsidR="003F14EF" w:rsidRPr="00226323">
        <w:rPr>
          <w:rFonts w:ascii="Times New Roman" w:hAnsi="Times New Roman" w:cs="Times New Roman"/>
          <w:sz w:val="24"/>
          <w:szCs w:val="24"/>
          <w:lang w:val="pl-PL"/>
        </w:rPr>
        <w:t xml:space="preserve">dnić </w:t>
      </w:r>
      <w:r w:rsidR="004A5E47" w:rsidRPr="00226323">
        <w:rPr>
          <w:rFonts w:ascii="Times New Roman" w:hAnsi="Times New Roman" w:cs="Times New Roman"/>
          <w:sz w:val="24"/>
          <w:szCs w:val="24"/>
          <w:lang w:val="pl-PL"/>
        </w:rPr>
        <w:t>wizytę na obiekcie z Użytkownikiem minimum 2 tygodnie przed planowanym przyjazdem. Utylizacja elementów oraz części wymienianych po stronie Wykonawcy.</w:t>
      </w:r>
    </w:p>
    <w:p w14:paraId="64086DE6" w14:textId="77777777" w:rsidR="00AA176D" w:rsidRDefault="00AA176D" w:rsidP="00B25E35">
      <w:pPr>
        <w:pStyle w:val="Akapitzlist"/>
        <w:tabs>
          <w:tab w:val="left" w:pos="284"/>
        </w:tabs>
        <w:suppressAutoHyphens w:val="0"/>
        <w:autoSpaceDN/>
        <w:spacing w:before="0" w:beforeAutospacing="0" w:after="160" w:afterAutospacing="0" w:line="360" w:lineRule="auto"/>
        <w:ind w:left="0" w:firstLine="0"/>
        <w:contextualSpacing/>
        <w:jc w:val="center"/>
        <w:textAlignment w:val="auto"/>
        <w:rPr>
          <w:rFonts w:ascii="Times New Roman" w:hAnsi="Times New Roman"/>
          <w:b/>
          <w:sz w:val="24"/>
          <w:szCs w:val="24"/>
        </w:rPr>
      </w:pPr>
    </w:p>
    <w:p w14:paraId="1BCA03EE" w14:textId="77777777" w:rsidR="00AA176D" w:rsidRDefault="00AA176D" w:rsidP="00B25E35">
      <w:pPr>
        <w:pStyle w:val="Akapitzlist"/>
        <w:tabs>
          <w:tab w:val="left" w:pos="284"/>
        </w:tabs>
        <w:suppressAutoHyphens w:val="0"/>
        <w:autoSpaceDN/>
        <w:spacing w:before="0" w:beforeAutospacing="0" w:after="160" w:afterAutospacing="0" w:line="360" w:lineRule="auto"/>
        <w:ind w:left="0" w:firstLine="0"/>
        <w:contextualSpacing/>
        <w:jc w:val="center"/>
        <w:textAlignment w:val="auto"/>
        <w:rPr>
          <w:rFonts w:ascii="Times New Roman" w:hAnsi="Times New Roman"/>
          <w:b/>
          <w:sz w:val="24"/>
          <w:szCs w:val="24"/>
        </w:rPr>
      </w:pPr>
    </w:p>
    <w:p w14:paraId="6A6AFC4B" w14:textId="77777777" w:rsidR="001D3F75" w:rsidRDefault="001D3F75" w:rsidP="00B25E35">
      <w:pPr>
        <w:pStyle w:val="Akapitzlist"/>
        <w:tabs>
          <w:tab w:val="left" w:pos="284"/>
        </w:tabs>
        <w:suppressAutoHyphens w:val="0"/>
        <w:autoSpaceDN/>
        <w:spacing w:before="0" w:beforeAutospacing="0" w:after="160" w:afterAutospacing="0" w:line="360" w:lineRule="auto"/>
        <w:ind w:left="0" w:firstLine="0"/>
        <w:contextualSpacing/>
        <w:jc w:val="center"/>
        <w:textAlignment w:val="auto"/>
        <w:rPr>
          <w:rFonts w:ascii="Times New Roman" w:hAnsi="Times New Roman"/>
          <w:b/>
          <w:sz w:val="24"/>
          <w:szCs w:val="24"/>
        </w:rPr>
      </w:pPr>
    </w:p>
    <w:p w14:paraId="15FE20E1" w14:textId="77777777" w:rsidR="001D3F75" w:rsidRDefault="001D3F75" w:rsidP="00B25E35">
      <w:pPr>
        <w:pStyle w:val="Akapitzlist"/>
        <w:tabs>
          <w:tab w:val="left" w:pos="284"/>
        </w:tabs>
        <w:suppressAutoHyphens w:val="0"/>
        <w:autoSpaceDN/>
        <w:spacing w:before="0" w:beforeAutospacing="0" w:after="160" w:afterAutospacing="0" w:line="360" w:lineRule="auto"/>
        <w:ind w:left="0" w:firstLine="0"/>
        <w:contextualSpacing/>
        <w:jc w:val="center"/>
        <w:textAlignment w:val="auto"/>
        <w:rPr>
          <w:rFonts w:ascii="Times New Roman" w:hAnsi="Times New Roman"/>
          <w:b/>
          <w:sz w:val="24"/>
          <w:szCs w:val="24"/>
        </w:rPr>
      </w:pPr>
    </w:p>
    <w:p w14:paraId="24288A0E" w14:textId="77777777" w:rsidR="001D3F75" w:rsidRDefault="001D3F75" w:rsidP="00B25E35">
      <w:pPr>
        <w:pStyle w:val="Akapitzlist"/>
        <w:tabs>
          <w:tab w:val="left" w:pos="284"/>
        </w:tabs>
        <w:suppressAutoHyphens w:val="0"/>
        <w:autoSpaceDN/>
        <w:spacing w:before="0" w:beforeAutospacing="0" w:after="160" w:afterAutospacing="0" w:line="360" w:lineRule="auto"/>
        <w:ind w:left="0" w:firstLine="0"/>
        <w:contextualSpacing/>
        <w:jc w:val="center"/>
        <w:textAlignment w:val="auto"/>
        <w:rPr>
          <w:rFonts w:ascii="Times New Roman" w:hAnsi="Times New Roman"/>
          <w:b/>
          <w:sz w:val="24"/>
          <w:szCs w:val="24"/>
        </w:rPr>
      </w:pPr>
    </w:p>
    <w:p w14:paraId="1CA32C29" w14:textId="326D079E" w:rsidR="0061716B" w:rsidRPr="008160BF" w:rsidRDefault="0061716B" w:rsidP="00B25E35">
      <w:pPr>
        <w:pStyle w:val="Akapitzlist"/>
        <w:tabs>
          <w:tab w:val="left" w:pos="284"/>
        </w:tabs>
        <w:suppressAutoHyphens w:val="0"/>
        <w:autoSpaceDN/>
        <w:spacing w:before="0" w:beforeAutospacing="0" w:after="160" w:afterAutospacing="0" w:line="360" w:lineRule="auto"/>
        <w:ind w:left="0" w:firstLine="0"/>
        <w:contextualSpacing/>
        <w:jc w:val="center"/>
        <w:textAlignment w:val="auto"/>
        <w:rPr>
          <w:rFonts w:ascii="Times New Roman" w:hAnsi="Times New Roman"/>
          <w:b/>
          <w:sz w:val="24"/>
          <w:szCs w:val="24"/>
        </w:rPr>
      </w:pPr>
      <w:r w:rsidRPr="008160BF">
        <w:rPr>
          <w:rFonts w:ascii="Times New Roman" w:hAnsi="Times New Roman"/>
          <w:b/>
          <w:sz w:val="24"/>
          <w:szCs w:val="24"/>
        </w:rPr>
        <w:lastRenderedPageBreak/>
        <w:t>§2</w:t>
      </w:r>
    </w:p>
    <w:p w14:paraId="3AE1DD10" w14:textId="3C5FDE37" w:rsidR="0061716B" w:rsidRPr="008160BF" w:rsidRDefault="0061716B" w:rsidP="0061716B">
      <w:pPr>
        <w:tabs>
          <w:tab w:val="left" w:pos="284"/>
        </w:tabs>
        <w:spacing w:line="360" w:lineRule="auto"/>
        <w:jc w:val="both"/>
        <w:rPr>
          <w:rFonts w:ascii="Times New Roman" w:hAnsi="Times New Roman"/>
          <w:sz w:val="24"/>
          <w:szCs w:val="24"/>
        </w:rPr>
      </w:pPr>
      <w:r w:rsidRPr="008160BF">
        <w:rPr>
          <w:rFonts w:ascii="Times New Roman" w:hAnsi="Times New Roman"/>
          <w:sz w:val="24"/>
          <w:szCs w:val="24"/>
        </w:rPr>
        <w:t xml:space="preserve">Gwarancją nie są objęte wady i usterki powstałe na skutek niewłaściwego użytkowania, niewłaściwej konserwacji, uszkodzeń mechanicznych, wandalizmu lub zdarzeń losowych. </w:t>
      </w:r>
    </w:p>
    <w:p w14:paraId="05EA8330" w14:textId="77777777" w:rsidR="0061716B" w:rsidRPr="008160BF" w:rsidRDefault="0061716B" w:rsidP="0061716B">
      <w:pPr>
        <w:tabs>
          <w:tab w:val="left" w:pos="284"/>
        </w:tabs>
        <w:spacing w:line="240" w:lineRule="auto"/>
        <w:jc w:val="center"/>
        <w:rPr>
          <w:rFonts w:ascii="Times New Roman" w:hAnsi="Times New Roman"/>
          <w:b/>
          <w:sz w:val="24"/>
          <w:szCs w:val="24"/>
        </w:rPr>
      </w:pPr>
      <w:bookmarkStart w:id="1" w:name="_Hlk110416087"/>
      <w:r w:rsidRPr="008160BF">
        <w:rPr>
          <w:rFonts w:ascii="Times New Roman" w:hAnsi="Times New Roman"/>
          <w:b/>
          <w:sz w:val="24"/>
          <w:szCs w:val="24"/>
        </w:rPr>
        <w:t>§3</w:t>
      </w:r>
    </w:p>
    <w:bookmarkEnd w:id="1"/>
    <w:p w14:paraId="10B769C9" w14:textId="1ACF7EC3" w:rsidR="0061716B" w:rsidRPr="008160BF" w:rsidRDefault="0061716B" w:rsidP="0061716B">
      <w:pPr>
        <w:pStyle w:val="Akapitzlist"/>
        <w:numPr>
          <w:ilvl w:val="0"/>
          <w:numId w:val="2"/>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Okres gwarancji ulega każdorazowo przedłużeniu o czas liczony od dnia zgłoszenia wady</w:t>
      </w:r>
      <w:r w:rsidRPr="00436B9C">
        <w:rPr>
          <w:rFonts w:ascii="Times New Roman" w:hAnsi="Times New Roman" w:cs="Times New Roman"/>
          <w:sz w:val="24"/>
          <w:szCs w:val="24"/>
          <w:lang w:val="pl-PL"/>
        </w:rPr>
        <w:t xml:space="preserve"> bądź usterki</w:t>
      </w:r>
      <w:r w:rsidRPr="008160BF">
        <w:rPr>
          <w:rFonts w:ascii="Times New Roman" w:hAnsi="Times New Roman" w:cs="Times New Roman"/>
          <w:sz w:val="24"/>
          <w:szCs w:val="24"/>
          <w:lang w:val="pl-PL"/>
        </w:rPr>
        <w:t xml:space="preserve"> przez Zamawiającego do dnia usunięcia wady </w:t>
      </w:r>
      <w:r w:rsidRPr="00436B9C">
        <w:rPr>
          <w:rFonts w:ascii="Times New Roman" w:hAnsi="Times New Roman" w:cs="Times New Roman"/>
          <w:sz w:val="24"/>
          <w:szCs w:val="24"/>
          <w:lang w:val="pl-PL"/>
        </w:rPr>
        <w:t>bądź usterki</w:t>
      </w:r>
      <w:r w:rsidR="00436B9C">
        <w:rPr>
          <w:rFonts w:ascii="Times New Roman" w:hAnsi="Times New Roman" w:cs="Times New Roman"/>
          <w:sz w:val="24"/>
          <w:szCs w:val="24"/>
          <w:lang w:val="pl-PL"/>
        </w:rPr>
        <w:t>,</w:t>
      </w:r>
      <w:r w:rsidR="00436B9C" w:rsidRPr="00436B9C">
        <w:rPr>
          <w:rFonts w:ascii="Times New Roman" w:hAnsi="Times New Roman" w:cs="Times New Roman"/>
          <w:sz w:val="24"/>
          <w:szCs w:val="24"/>
          <w:lang w:val="pl-PL"/>
        </w:rPr>
        <w:t xml:space="preserve"> przy czym przedłużenie okresu gwarancji dotyczy jedynie</w:t>
      </w:r>
      <w:r w:rsidR="00436B9C">
        <w:rPr>
          <w:rFonts w:ascii="Times New Roman" w:hAnsi="Times New Roman" w:cs="Times New Roman"/>
          <w:sz w:val="24"/>
          <w:szCs w:val="24"/>
          <w:lang w:val="pl-PL"/>
        </w:rPr>
        <w:t xml:space="preserve"> robót,</w:t>
      </w:r>
      <w:r w:rsidR="00436B9C" w:rsidRPr="00436B9C">
        <w:rPr>
          <w:rFonts w:ascii="Times New Roman" w:hAnsi="Times New Roman" w:cs="Times New Roman"/>
          <w:sz w:val="24"/>
          <w:szCs w:val="24"/>
          <w:lang w:val="pl-PL"/>
        </w:rPr>
        <w:t xml:space="preserve"> materiałów, urządzeń lub wyposażenia, którego dotyczy wada lub usterka</w:t>
      </w:r>
      <w:r w:rsidR="00436B9C">
        <w:rPr>
          <w:rFonts w:ascii="Times New Roman" w:hAnsi="Times New Roman" w:cs="Times New Roman"/>
          <w:sz w:val="24"/>
          <w:szCs w:val="24"/>
          <w:lang w:val="pl-PL"/>
        </w:rPr>
        <w:t>.</w:t>
      </w:r>
      <w:r w:rsidRPr="008160BF">
        <w:rPr>
          <w:rFonts w:ascii="Times New Roman" w:hAnsi="Times New Roman" w:cs="Times New Roman"/>
          <w:sz w:val="24"/>
          <w:szCs w:val="24"/>
          <w:lang w:val="pl-PL"/>
        </w:rPr>
        <w:t xml:space="preserve"> W razie </w:t>
      </w:r>
      <w:r w:rsidRPr="00436B9C">
        <w:rPr>
          <w:rFonts w:ascii="Times New Roman" w:hAnsi="Times New Roman" w:cs="Times New Roman"/>
          <w:sz w:val="24"/>
          <w:szCs w:val="24"/>
          <w:lang w:val="pl-PL"/>
        </w:rPr>
        <w:t>dostarczenia przedmiotu</w:t>
      </w:r>
      <w:r w:rsidRPr="00436B9C">
        <w:rPr>
          <w:sz w:val="18"/>
          <w:szCs w:val="18"/>
          <w:lang w:val="pl-PL"/>
        </w:rPr>
        <w:t xml:space="preserve"> </w:t>
      </w:r>
      <w:r w:rsidRPr="00436B9C">
        <w:rPr>
          <w:rFonts w:ascii="Times New Roman" w:hAnsi="Times New Roman" w:cs="Times New Roman"/>
          <w:sz w:val="24"/>
          <w:szCs w:val="24"/>
          <w:lang w:val="pl-PL"/>
        </w:rPr>
        <w:t xml:space="preserve">umowy wolnego od wad bądź usterek </w:t>
      </w:r>
      <w:r w:rsidRPr="008160BF">
        <w:rPr>
          <w:rFonts w:ascii="Times New Roman" w:hAnsi="Times New Roman" w:cs="Times New Roman"/>
          <w:sz w:val="24"/>
          <w:szCs w:val="24"/>
          <w:lang w:val="pl-PL"/>
        </w:rPr>
        <w:t>okres gwarancji tego elementu biegnie od nowa.</w:t>
      </w:r>
    </w:p>
    <w:p w14:paraId="6761F0F9" w14:textId="77777777" w:rsidR="0061716B" w:rsidRPr="008160BF" w:rsidRDefault="0061716B" w:rsidP="0061716B">
      <w:pPr>
        <w:pStyle w:val="Akapitzlist"/>
        <w:numPr>
          <w:ilvl w:val="0"/>
          <w:numId w:val="2"/>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Zamawiający może dochodzić roszczeń wynikających z gwarancji także po upływie okresu gwarancji, jeżeli dokonał zgłoszenia wady </w:t>
      </w:r>
      <w:r w:rsidRPr="00436B9C">
        <w:rPr>
          <w:rFonts w:ascii="Times New Roman" w:hAnsi="Times New Roman" w:cs="Times New Roman"/>
          <w:sz w:val="24"/>
          <w:szCs w:val="24"/>
          <w:lang w:val="pl-PL"/>
        </w:rPr>
        <w:t xml:space="preserve">bądź usterki </w:t>
      </w:r>
      <w:r w:rsidRPr="008160BF">
        <w:rPr>
          <w:rFonts w:ascii="Times New Roman" w:hAnsi="Times New Roman" w:cs="Times New Roman"/>
          <w:sz w:val="24"/>
          <w:szCs w:val="24"/>
          <w:lang w:val="pl-PL"/>
        </w:rPr>
        <w:t xml:space="preserve">przed jej upływem. </w:t>
      </w:r>
    </w:p>
    <w:p w14:paraId="33668010" w14:textId="77777777" w:rsidR="0061716B" w:rsidRPr="008160BF" w:rsidRDefault="0061716B" w:rsidP="0061716B">
      <w:pPr>
        <w:pStyle w:val="Akapitzlist"/>
        <w:numPr>
          <w:ilvl w:val="0"/>
          <w:numId w:val="2"/>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Z przeglądów spisywany jest protokół podpisany przez przedstawicieli Zamawiającego, Użytkownika i Wykonawcy. Jeżeli w trakcie przeglądu zostaną stwierdzone w przedmiocie umowy wady i usterki Wykonawca jest zobowiązany do ich usunięcia na zasadach określonych </w:t>
      </w:r>
      <w:r w:rsidRPr="008160BF">
        <w:rPr>
          <w:rFonts w:ascii="Times New Roman" w:hAnsi="Times New Roman" w:cs="Times New Roman"/>
          <w:sz w:val="24"/>
          <w:szCs w:val="24"/>
          <w:lang w:val="pl-PL"/>
        </w:rPr>
        <w:br/>
        <w:t xml:space="preserve">w niniejszym dokumencie gwarancyjnym jak przy zgłoszeniu wady bądź usterki przez Zamawiającego. </w:t>
      </w:r>
    </w:p>
    <w:p w14:paraId="7E4BA619" w14:textId="77777777" w:rsidR="0061716B" w:rsidRPr="008160BF" w:rsidRDefault="0061716B" w:rsidP="0061716B">
      <w:pPr>
        <w:tabs>
          <w:tab w:val="left" w:pos="284"/>
        </w:tabs>
        <w:spacing w:line="240" w:lineRule="auto"/>
        <w:jc w:val="center"/>
        <w:rPr>
          <w:rFonts w:ascii="Times New Roman" w:hAnsi="Times New Roman"/>
          <w:b/>
          <w:sz w:val="24"/>
          <w:szCs w:val="24"/>
        </w:rPr>
      </w:pPr>
      <w:r w:rsidRPr="008160BF">
        <w:rPr>
          <w:rFonts w:ascii="Times New Roman" w:hAnsi="Times New Roman"/>
          <w:b/>
          <w:sz w:val="24"/>
          <w:szCs w:val="24"/>
        </w:rPr>
        <w:t>§4</w:t>
      </w:r>
    </w:p>
    <w:p w14:paraId="37300771" w14:textId="07530446" w:rsidR="0061716B" w:rsidRPr="008160BF" w:rsidRDefault="0061716B" w:rsidP="0061716B">
      <w:pPr>
        <w:pStyle w:val="Akapitzlist"/>
        <w:numPr>
          <w:ilvl w:val="0"/>
          <w:numId w:val="3"/>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Zgłoszenie wady bądź usterki w przedmiocie umowy będzie następowało w formie pisemne lub pocztą elektroniczną.</w:t>
      </w:r>
    </w:p>
    <w:p w14:paraId="489A455B" w14:textId="0B3F84DA" w:rsidR="0061716B" w:rsidRPr="00AA176D" w:rsidRDefault="0061716B" w:rsidP="00AA176D">
      <w:pPr>
        <w:pStyle w:val="Akapitzlist"/>
        <w:numPr>
          <w:ilvl w:val="0"/>
          <w:numId w:val="3"/>
        </w:numPr>
        <w:tabs>
          <w:tab w:val="left" w:pos="284"/>
        </w:tabs>
        <w:suppressAutoHyphens w:val="0"/>
        <w:autoSpaceDN/>
        <w:spacing w:before="0" w:beforeAutospacing="0" w:after="160" w:afterAutospacing="0" w:line="360" w:lineRule="auto"/>
        <w:contextualSpacing/>
        <w:textAlignment w:val="auto"/>
        <w:rPr>
          <w:rFonts w:ascii="Times New Roman" w:hAnsi="Times New Roman" w:cs="Times New Roman"/>
          <w:sz w:val="24"/>
          <w:szCs w:val="24"/>
          <w:lang w:val="pl-PL"/>
        </w:rPr>
      </w:pPr>
      <w:r w:rsidRPr="00AA176D">
        <w:rPr>
          <w:rFonts w:ascii="Times New Roman" w:hAnsi="Times New Roman" w:cs="Times New Roman"/>
          <w:sz w:val="24"/>
          <w:szCs w:val="24"/>
          <w:lang w:val="pl-PL"/>
        </w:rPr>
        <w:t xml:space="preserve">W tym celu Wykonawca wskazuje </w:t>
      </w:r>
      <w:r w:rsidR="000D3DB6" w:rsidRPr="00AA176D">
        <w:rPr>
          <w:rFonts w:ascii="Times New Roman" w:hAnsi="Times New Roman" w:cs="Times New Roman"/>
          <w:sz w:val="24"/>
          <w:szCs w:val="24"/>
          <w:lang w:val="pl-PL"/>
        </w:rPr>
        <w:t>adres korespondencyjny</w:t>
      </w:r>
      <w:r w:rsidRPr="00AA176D">
        <w:rPr>
          <w:rFonts w:ascii="Times New Roman" w:hAnsi="Times New Roman" w:cs="Times New Roman"/>
          <w:sz w:val="24"/>
          <w:szCs w:val="24"/>
          <w:lang w:val="pl-PL"/>
        </w:rPr>
        <w:t xml:space="preserve"> </w:t>
      </w:r>
      <w:r w:rsidR="00691A3B">
        <w:rPr>
          <w:rFonts w:ascii="Times New Roman" w:hAnsi="Times New Roman" w:cs="Times New Roman"/>
          <w:sz w:val="24"/>
          <w:szCs w:val="24"/>
          <w:lang w:val="pl-PL"/>
        </w:rPr>
        <w:t>...........................................</w:t>
      </w:r>
      <w:r w:rsidR="00AA176D" w:rsidRPr="00AA176D">
        <w:rPr>
          <w:rFonts w:ascii="Times New Roman" w:hAnsi="Times New Roman" w:cs="Times New Roman"/>
          <w:sz w:val="24"/>
          <w:szCs w:val="24"/>
          <w:lang w:val="pl-PL"/>
        </w:rPr>
        <w:t xml:space="preserve">, </w:t>
      </w:r>
      <w:r w:rsidR="00691A3B">
        <w:rPr>
          <w:rFonts w:ascii="Times New Roman" w:hAnsi="Times New Roman" w:cs="Times New Roman"/>
          <w:sz w:val="24"/>
          <w:szCs w:val="24"/>
          <w:lang w:val="pl-PL"/>
        </w:rPr>
        <w:t>..................................................</w:t>
      </w:r>
      <w:r w:rsidRPr="00AA176D">
        <w:rPr>
          <w:rFonts w:ascii="Times New Roman" w:hAnsi="Times New Roman" w:cs="Times New Roman"/>
          <w:sz w:val="24"/>
          <w:szCs w:val="24"/>
          <w:lang w:val="pl-PL"/>
        </w:rPr>
        <w:t xml:space="preserve"> oraz adres e-mail: </w:t>
      </w:r>
      <w:r w:rsidR="00691A3B">
        <w:rPr>
          <w:rFonts w:ascii="Times New Roman" w:hAnsi="Times New Roman" w:cs="Times New Roman"/>
          <w:sz w:val="24"/>
          <w:szCs w:val="24"/>
          <w:lang w:val="pl-PL"/>
        </w:rPr>
        <w:t>................................</w:t>
      </w:r>
      <w:r w:rsidR="00AA176D" w:rsidRPr="00AA176D">
        <w:rPr>
          <w:rFonts w:ascii="Times New Roman" w:hAnsi="Times New Roman" w:cs="Times New Roman"/>
          <w:sz w:val="24"/>
          <w:szCs w:val="24"/>
          <w:lang w:val="pl-PL"/>
        </w:rPr>
        <w:t xml:space="preserve"> </w:t>
      </w:r>
      <w:r w:rsidRPr="00AA176D">
        <w:rPr>
          <w:rFonts w:ascii="Times New Roman" w:hAnsi="Times New Roman" w:cs="Times New Roman"/>
          <w:sz w:val="24"/>
          <w:szCs w:val="24"/>
          <w:lang w:val="pl-PL"/>
        </w:rPr>
        <w:t xml:space="preserve"> dostępny w godzinach pracy Zamawiającego. Zgłoszenia przesłane po godzinach pracy Wykonawcy traktowane będą jak wysłane w najbliższym dniu roboczym o godzinie rozpoczęcia pracy Wykonawcy. </w:t>
      </w:r>
    </w:p>
    <w:p w14:paraId="61637C96" w14:textId="77777777" w:rsidR="0061716B" w:rsidRPr="008160BF" w:rsidRDefault="0061716B" w:rsidP="0061716B">
      <w:pPr>
        <w:pStyle w:val="Akapitzlist"/>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p>
    <w:p w14:paraId="40AF801A" w14:textId="77777777" w:rsidR="0061716B" w:rsidRPr="008160BF" w:rsidRDefault="0061716B" w:rsidP="0061716B">
      <w:pPr>
        <w:tabs>
          <w:tab w:val="left" w:pos="284"/>
        </w:tabs>
        <w:spacing w:line="360" w:lineRule="auto"/>
        <w:jc w:val="both"/>
        <w:rPr>
          <w:rFonts w:ascii="Times New Roman" w:hAnsi="Times New Roman"/>
          <w:sz w:val="24"/>
          <w:szCs w:val="24"/>
        </w:rPr>
      </w:pPr>
      <w:r w:rsidRPr="008160BF">
        <w:rPr>
          <w:rFonts w:ascii="Times New Roman" w:hAnsi="Times New Roman"/>
          <w:sz w:val="24"/>
          <w:szCs w:val="24"/>
        </w:rPr>
        <w:t xml:space="preserve">………………………………………..                                   ……………………………………  </w:t>
      </w:r>
    </w:p>
    <w:p w14:paraId="27D237B8" w14:textId="77777777" w:rsidR="0061716B" w:rsidRPr="008160BF" w:rsidRDefault="0061716B" w:rsidP="0061716B">
      <w:pPr>
        <w:tabs>
          <w:tab w:val="left" w:pos="284"/>
        </w:tabs>
        <w:spacing w:line="360" w:lineRule="auto"/>
        <w:jc w:val="both"/>
        <w:rPr>
          <w:rFonts w:ascii="Times New Roman" w:hAnsi="Times New Roman"/>
          <w:b/>
          <w:sz w:val="24"/>
          <w:szCs w:val="24"/>
        </w:rPr>
      </w:pPr>
      <w:r w:rsidRPr="008160BF">
        <w:rPr>
          <w:rFonts w:ascii="Times New Roman" w:hAnsi="Times New Roman"/>
          <w:sz w:val="24"/>
          <w:szCs w:val="24"/>
        </w:rPr>
        <w:t xml:space="preserve">            </w:t>
      </w:r>
      <w:r w:rsidRPr="008160BF">
        <w:rPr>
          <w:rFonts w:ascii="Times New Roman" w:hAnsi="Times New Roman"/>
          <w:b/>
          <w:sz w:val="24"/>
          <w:szCs w:val="24"/>
        </w:rPr>
        <w:t>WYKONAWCA                                                                  ZAMAWIAJĄCY</w:t>
      </w:r>
    </w:p>
    <w:p w14:paraId="65DD1042" w14:textId="77777777" w:rsidR="000E5526" w:rsidRPr="008160BF" w:rsidRDefault="000E5526" w:rsidP="00F85731">
      <w:pPr>
        <w:tabs>
          <w:tab w:val="left" w:pos="284"/>
        </w:tabs>
        <w:spacing w:line="360" w:lineRule="auto"/>
        <w:jc w:val="both"/>
      </w:pPr>
    </w:p>
    <w:sectPr w:rsidR="000E5526" w:rsidRPr="008160BF" w:rsidSect="00E4553D">
      <w:headerReference w:type="default" r:id="rId8"/>
      <w:footerReference w:type="default" r:id="rId9"/>
      <w:pgSz w:w="11906" w:h="16838"/>
      <w:pgMar w:top="198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FD7D4" w14:textId="77777777" w:rsidR="00533229" w:rsidRDefault="00533229" w:rsidP="00D41C77">
      <w:pPr>
        <w:spacing w:after="0" w:line="240" w:lineRule="auto"/>
      </w:pPr>
      <w:r>
        <w:separator/>
      </w:r>
    </w:p>
  </w:endnote>
  <w:endnote w:type="continuationSeparator" w:id="0">
    <w:p w14:paraId="24D5F23D" w14:textId="77777777" w:rsidR="00533229" w:rsidRDefault="00533229" w:rsidP="00D41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TTE18C8960t00">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EF57B" w14:textId="080D83E5" w:rsidR="00D41C77" w:rsidRDefault="00D41C77" w:rsidP="00D41C7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DC310" w14:textId="77777777" w:rsidR="00533229" w:rsidRDefault="00533229" w:rsidP="00D41C77">
      <w:pPr>
        <w:spacing w:after="0" w:line="240" w:lineRule="auto"/>
      </w:pPr>
      <w:r>
        <w:separator/>
      </w:r>
    </w:p>
  </w:footnote>
  <w:footnote w:type="continuationSeparator" w:id="0">
    <w:p w14:paraId="29FD9D45" w14:textId="77777777" w:rsidR="00533229" w:rsidRDefault="00533229" w:rsidP="00D41C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1ABB" w14:textId="036BFDC6" w:rsidR="00D41C77" w:rsidRDefault="00D41C77">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56C09"/>
    <w:multiLevelType w:val="hybridMultilevel"/>
    <w:tmpl w:val="1C487D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673E7C"/>
    <w:multiLevelType w:val="hybridMultilevel"/>
    <w:tmpl w:val="5A561216"/>
    <w:lvl w:ilvl="0" w:tplc="2176F2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AF5A61"/>
    <w:multiLevelType w:val="hybridMultilevel"/>
    <w:tmpl w:val="25AED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4179146">
    <w:abstractNumId w:val="2"/>
  </w:num>
  <w:num w:numId="2" w16cid:durableId="1257635951">
    <w:abstractNumId w:val="1"/>
  </w:num>
  <w:num w:numId="3" w16cid:durableId="366026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392"/>
    <w:rsid w:val="0003279E"/>
    <w:rsid w:val="00083250"/>
    <w:rsid w:val="000D3DB6"/>
    <w:rsid w:val="000E5526"/>
    <w:rsid w:val="000E6100"/>
    <w:rsid w:val="00143A34"/>
    <w:rsid w:val="001D0332"/>
    <w:rsid w:val="001D3F75"/>
    <w:rsid w:val="001E51E1"/>
    <w:rsid w:val="001F7722"/>
    <w:rsid w:val="00226323"/>
    <w:rsid w:val="00251061"/>
    <w:rsid w:val="00270C9A"/>
    <w:rsid w:val="002C1286"/>
    <w:rsid w:val="002E1B4F"/>
    <w:rsid w:val="00347FDF"/>
    <w:rsid w:val="003F14EF"/>
    <w:rsid w:val="00436B9C"/>
    <w:rsid w:val="004547A6"/>
    <w:rsid w:val="00462A3E"/>
    <w:rsid w:val="004803AD"/>
    <w:rsid w:val="004A5E47"/>
    <w:rsid w:val="004C013B"/>
    <w:rsid w:val="00533229"/>
    <w:rsid w:val="005500EF"/>
    <w:rsid w:val="00556896"/>
    <w:rsid w:val="005901B6"/>
    <w:rsid w:val="005B317E"/>
    <w:rsid w:val="0061716B"/>
    <w:rsid w:val="0064087A"/>
    <w:rsid w:val="00691A3B"/>
    <w:rsid w:val="006D5D4E"/>
    <w:rsid w:val="006F5AD4"/>
    <w:rsid w:val="007468E0"/>
    <w:rsid w:val="007B1773"/>
    <w:rsid w:val="007B27BD"/>
    <w:rsid w:val="007C60BC"/>
    <w:rsid w:val="00800F10"/>
    <w:rsid w:val="008160BF"/>
    <w:rsid w:val="0088333F"/>
    <w:rsid w:val="008A6F35"/>
    <w:rsid w:val="008C25CA"/>
    <w:rsid w:val="008D7F2C"/>
    <w:rsid w:val="008F0CB8"/>
    <w:rsid w:val="00995137"/>
    <w:rsid w:val="00A03790"/>
    <w:rsid w:val="00A261D6"/>
    <w:rsid w:val="00A56C47"/>
    <w:rsid w:val="00A97F56"/>
    <w:rsid w:val="00AA176D"/>
    <w:rsid w:val="00AB25ED"/>
    <w:rsid w:val="00AB2F40"/>
    <w:rsid w:val="00AD333D"/>
    <w:rsid w:val="00AE2C9E"/>
    <w:rsid w:val="00B0175B"/>
    <w:rsid w:val="00B25E35"/>
    <w:rsid w:val="00B60B06"/>
    <w:rsid w:val="00BA2703"/>
    <w:rsid w:val="00C47392"/>
    <w:rsid w:val="00C71C61"/>
    <w:rsid w:val="00C71D04"/>
    <w:rsid w:val="00CB2F47"/>
    <w:rsid w:val="00D41C77"/>
    <w:rsid w:val="00D83018"/>
    <w:rsid w:val="00D86F57"/>
    <w:rsid w:val="00DC6BE9"/>
    <w:rsid w:val="00E111A6"/>
    <w:rsid w:val="00E32258"/>
    <w:rsid w:val="00E4553D"/>
    <w:rsid w:val="00E51DE5"/>
    <w:rsid w:val="00F04C6B"/>
    <w:rsid w:val="00F052AB"/>
    <w:rsid w:val="00F85731"/>
    <w:rsid w:val="00FE3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B05241"/>
  <w15:chartTrackingRefBased/>
  <w15:docId w15:val="{F7DED118-DC4C-4947-8807-37130E1E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716B"/>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1716B"/>
    <w:pPr>
      <w:suppressAutoHyphens/>
      <w:autoSpaceDN w:val="0"/>
      <w:spacing w:before="100" w:beforeAutospacing="1" w:after="0" w:afterAutospacing="1" w:line="240" w:lineRule="auto"/>
      <w:ind w:left="720" w:firstLine="360"/>
      <w:jc w:val="both"/>
      <w:textAlignment w:val="baseline"/>
    </w:pPr>
    <w:rPr>
      <w:rFonts w:eastAsia="SimSun" w:cs="F"/>
      <w:kern w:val="3"/>
      <w:lang w:val="en-US" w:bidi="en-US"/>
    </w:rPr>
  </w:style>
  <w:style w:type="paragraph" w:styleId="Poprawka">
    <w:name w:val="Revision"/>
    <w:hidden/>
    <w:uiPriority w:val="99"/>
    <w:semiHidden/>
    <w:rsid w:val="00B60B06"/>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0D3DB6"/>
    <w:rPr>
      <w:sz w:val="16"/>
      <w:szCs w:val="16"/>
    </w:rPr>
  </w:style>
  <w:style w:type="paragraph" w:styleId="Tekstkomentarza">
    <w:name w:val="annotation text"/>
    <w:basedOn w:val="Normalny"/>
    <w:link w:val="TekstkomentarzaZnak"/>
    <w:uiPriority w:val="99"/>
    <w:semiHidden/>
    <w:unhideWhenUsed/>
    <w:rsid w:val="000D3DB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D3DB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D3DB6"/>
    <w:rPr>
      <w:b/>
      <w:bCs/>
    </w:rPr>
  </w:style>
  <w:style w:type="character" w:customStyle="1" w:styleId="TematkomentarzaZnak">
    <w:name w:val="Temat komentarza Znak"/>
    <w:basedOn w:val="TekstkomentarzaZnak"/>
    <w:link w:val="Tematkomentarza"/>
    <w:uiPriority w:val="99"/>
    <w:semiHidden/>
    <w:rsid w:val="000D3DB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E2C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2C9E"/>
    <w:rPr>
      <w:rFonts w:ascii="Segoe UI" w:eastAsia="Calibri" w:hAnsi="Segoe UI" w:cs="Segoe UI"/>
      <w:sz w:val="18"/>
      <w:szCs w:val="18"/>
    </w:rPr>
  </w:style>
  <w:style w:type="paragraph" w:styleId="Nagwek">
    <w:name w:val="header"/>
    <w:basedOn w:val="Normalny"/>
    <w:link w:val="NagwekZnak"/>
    <w:uiPriority w:val="99"/>
    <w:unhideWhenUsed/>
    <w:rsid w:val="00D41C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1C77"/>
    <w:rPr>
      <w:rFonts w:ascii="Calibri" w:eastAsia="Calibri" w:hAnsi="Calibri" w:cs="Times New Roman"/>
    </w:rPr>
  </w:style>
  <w:style w:type="paragraph" w:styleId="Stopka">
    <w:name w:val="footer"/>
    <w:basedOn w:val="Normalny"/>
    <w:link w:val="StopkaZnak"/>
    <w:uiPriority w:val="99"/>
    <w:unhideWhenUsed/>
    <w:rsid w:val="00D41C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1C77"/>
    <w:rPr>
      <w:rFonts w:ascii="Calibri" w:eastAsia="Calibri" w:hAnsi="Calibri" w:cs="Times New Roman"/>
    </w:rPr>
  </w:style>
  <w:style w:type="character" w:styleId="Hipercze">
    <w:name w:val="Hyperlink"/>
    <w:basedOn w:val="Domylnaczcionkaakapitu"/>
    <w:uiPriority w:val="99"/>
    <w:unhideWhenUsed/>
    <w:rsid w:val="00AA176D"/>
    <w:rPr>
      <w:color w:val="0563C1" w:themeColor="hyperlink"/>
      <w:u w:val="single"/>
    </w:rPr>
  </w:style>
  <w:style w:type="character" w:styleId="Nierozpoznanawzmianka">
    <w:name w:val="Unresolved Mention"/>
    <w:basedOn w:val="Domylnaczcionkaakapitu"/>
    <w:uiPriority w:val="99"/>
    <w:semiHidden/>
    <w:unhideWhenUsed/>
    <w:rsid w:val="00AA1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86D97-8132-4740-BDDD-E4531199C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4794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Rzepka-Galary Katarzyna</dc:creator>
  <cp:keywords/>
  <dc:description/>
  <cp:lastModifiedBy>Wolanin Agnieszka</cp:lastModifiedBy>
  <cp:revision>12</cp:revision>
  <cp:lastPrinted>2025-04-09T12:59:00Z</cp:lastPrinted>
  <dcterms:created xsi:type="dcterms:W3CDTF">2024-11-26T14:12:00Z</dcterms:created>
  <dcterms:modified xsi:type="dcterms:W3CDTF">2025-12-02T10:10:00Z</dcterms:modified>
</cp:coreProperties>
</file>